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63F" w:rsidRDefault="003E763F" w:rsidP="005D0211">
      <w:r>
        <w:t xml:space="preserve">Lorraine Vazquez </w:t>
      </w:r>
    </w:p>
    <w:p w:rsidR="003E763F" w:rsidRDefault="00EE5F97" w:rsidP="005D0211">
      <w:r>
        <w:t>Dr. O’Conno</w:t>
      </w:r>
      <w:r w:rsidR="003E763F">
        <w:t>r-</w:t>
      </w:r>
      <w:proofErr w:type="spellStart"/>
      <w:r w:rsidR="003E763F">
        <w:t>Petruso</w:t>
      </w:r>
      <w:proofErr w:type="spellEnd"/>
      <w:r w:rsidR="003E763F">
        <w:t xml:space="preserve"> </w:t>
      </w:r>
    </w:p>
    <w:p w:rsidR="003E763F" w:rsidRDefault="003E763F" w:rsidP="005D0211">
      <w:r>
        <w:t xml:space="preserve">Wiki #4 </w:t>
      </w:r>
    </w:p>
    <w:p w:rsidR="003E763F" w:rsidRDefault="003E763F" w:rsidP="005D0211">
      <w:r>
        <w:t xml:space="preserve">Add four more annotations. </w:t>
      </w:r>
    </w:p>
    <w:p w:rsidR="003E763F" w:rsidRDefault="003E763F" w:rsidP="005D0211">
      <w:bookmarkStart w:id="0" w:name="_GoBack"/>
      <w:bookmarkEnd w:id="0"/>
    </w:p>
    <w:p w:rsidR="00EE5F97" w:rsidRPr="00EE5F97" w:rsidRDefault="00EE5F97" w:rsidP="00EE5F97">
      <w:pPr>
        <w:pStyle w:val="ListParagraph"/>
        <w:numPr>
          <w:ilvl w:val="0"/>
          <w:numId w:val="1"/>
        </w:numPr>
      </w:pPr>
      <w:proofErr w:type="spellStart"/>
      <w:r w:rsidRPr="00EE5F97">
        <w:rPr>
          <w:i/>
        </w:rPr>
        <w:t>Bahrani</w:t>
      </w:r>
      <w:proofErr w:type="spellEnd"/>
      <w:r w:rsidRPr="00EE5F97">
        <w:rPr>
          <w:i/>
        </w:rPr>
        <w:t xml:space="preserve">, T., (2011). </w:t>
      </w:r>
      <w:r w:rsidRPr="00EE5F97">
        <w:t>The role of technology in language leaning</w:t>
      </w:r>
      <w:r w:rsidRPr="00EE5F97">
        <w:rPr>
          <w:i/>
        </w:rPr>
        <w:t xml:space="preserve">. Canadian social </w:t>
      </w:r>
      <w:proofErr w:type="gramStart"/>
      <w:r w:rsidRPr="00EE5F97">
        <w:rPr>
          <w:i/>
        </w:rPr>
        <w:t>science.</w:t>
      </w:r>
      <w:r w:rsidRPr="00EE5F97">
        <w:t>7(</w:t>
      </w:r>
      <w:proofErr w:type="gramEnd"/>
      <w:r w:rsidRPr="00EE5F97">
        <w:t xml:space="preserve">3) 114-118. </w:t>
      </w:r>
    </w:p>
    <w:p w:rsidR="00EE5F97" w:rsidRPr="00EE5F97" w:rsidRDefault="00EE5F97" w:rsidP="00EE5F97">
      <w:pPr>
        <w:ind w:left="1440"/>
      </w:pPr>
      <w:r>
        <w:t xml:space="preserve">This article is about a study that was created to discover the different types of technologies available for EFL/ESL students. The study was done in Malaysia and Iran. They used technology as a way to communicate and improve their newly acquired language with results that showed they had improved their language skills. </w:t>
      </w:r>
    </w:p>
    <w:p w:rsidR="005D0211" w:rsidRPr="00EE5F97" w:rsidRDefault="005D0211" w:rsidP="00EE5F97">
      <w:pPr>
        <w:pStyle w:val="ListParagraph"/>
        <w:numPr>
          <w:ilvl w:val="0"/>
          <w:numId w:val="1"/>
        </w:numPr>
      </w:pPr>
      <w:proofErr w:type="spellStart"/>
      <w:r>
        <w:t>Bamidele</w:t>
      </w:r>
      <w:proofErr w:type="spellEnd"/>
      <w:r>
        <w:t xml:space="preserve">, I., </w:t>
      </w:r>
      <w:proofErr w:type="spellStart"/>
      <w:r>
        <w:t>Ogbuiyi</w:t>
      </w:r>
      <w:proofErr w:type="spellEnd"/>
      <w:r>
        <w:t xml:space="preserve">, S., </w:t>
      </w:r>
      <w:proofErr w:type="spellStart"/>
      <w:r>
        <w:t>Omeluzor</w:t>
      </w:r>
      <w:proofErr w:type="spellEnd"/>
      <w:r>
        <w:t xml:space="preserve">, S. and </w:t>
      </w:r>
      <w:proofErr w:type="spellStart"/>
      <w:r>
        <w:t>Madukoma</w:t>
      </w:r>
      <w:proofErr w:type="spellEnd"/>
      <w:r>
        <w:t xml:space="preserve">, E. (2012) Use of electronic information resources and research output. </w:t>
      </w:r>
      <w:r w:rsidRPr="003E763F">
        <w:rPr>
          <w:i/>
        </w:rPr>
        <w:t xml:space="preserve">Canadian academy of oriental and occidental culture. </w:t>
      </w:r>
      <w:r w:rsidRPr="00EE5F97">
        <w:t xml:space="preserve">8(3) 8-15. </w:t>
      </w:r>
    </w:p>
    <w:p w:rsidR="00EE5F97" w:rsidRPr="00EE5F97" w:rsidRDefault="00EE5F97" w:rsidP="00EE5F97">
      <w:pPr>
        <w:ind w:left="1440"/>
      </w:pPr>
      <w:r>
        <w:t xml:space="preserve">This article is about a study done in Nigeria where they presented universities with sample methods on how to use technology. They managed to create several surveys and they concluded that many of the staff was not well prepared to work with all kinds of technology. And it made me think if the teachers are not well prepared how </w:t>
      </w:r>
      <w:proofErr w:type="gramStart"/>
      <w:r>
        <w:t>can they</w:t>
      </w:r>
      <w:proofErr w:type="gramEnd"/>
      <w:r>
        <w:t xml:space="preserve"> supply the students with the best methods of learning. </w:t>
      </w:r>
    </w:p>
    <w:p w:rsidR="005D0211" w:rsidRDefault="005D0211" w:rsidP="005D0211">
      <w:pPr>
        <w:pStyle w:val="ListParagraph"/>
        <w:numPr>
          <w:ilvl w:val="0"/>
          <w:numId w:val="1"/>
        </w:numPr>
      </w:pPr>
      <w:r>
        <w:t>Carroll</w:t>
      </w:r>
      <w:proofErr w:type="gramStart"/>
      <w:r w:rsidR="003E763F">
        <w:t xml:space="preserve">, </w:t>
      </w:r>
      <w:r>
        <w:t xml:space="preserve"> J</w:t>
      </w:r>
      <w:proofErr w:type="gramEnd"/>
      <w:r>
        <w:t xml:space="preserve">., (2011). From encyclopedias to search engines: technological change and its impact on literacy learning. </w:t>
      </w:r>
      <w:r>
        <w:rPr>
          <w:i/>
        </w:rPr>
        <w:t xml:space="preserve">Literacy leaning: the middle years. </w:t>
      </w:r>
      <w:r>
        <w:t>19(2) 27-31.</w:t>
      </w:r>
    </w:p>
    <w:p w:rsidR="00EE5F97" w:rsidRDefault="00EE5F97" w:rsidP="00EE5F97">
      <w:pPr>
        <w:ind w:left="1440"/>
      </w:pPr>
      <w:r>
        <w:t xml:space="preserve">This article is about how we no longer need to use encyclopedias to search for information. It brings to light the fact that we are able to have more, faster and accurate information without having to leave the classroom. This I believe is an advantage to this generation and our responsibility as educators is to keep our children evolving into their future. </w:t>
      </w:r>
    </w:p>
    <w:p w:rsidR="003E763F" w:rsidRDefault="003E763F" w:rsidP="003E763F">
      <w:pPr>
        <w:pStyle w:val="ListParagraph"/>
      </w:pPr>
    </w:p>
    <w:p w:rsidR="003E763F" w:rsidRDefault="003E763F" w:rsidP="005D0211">
      <w:pPr>
        <w:pStyle w:val="ListParagraph"/>
        <w:numPr>
          <w:ilvl w:val="0"/>
          <w:numId w:val="1"/>
        </w:numPr>
      </w:pPr>
      <w:r>
        <w:t>Clovis</w:t>
      </w:r>
      <w:proofErr w:type="gramStart"/>
      <w:r>
        <w:t>,  D</w:t>
      </w:r>
      <w:proofErr w:type="gramEnd"/>
      <w:r>
        <w:t>., (1997). Lights, television, action</w:t>
      </w:r>
      <w:proofErr w:type="gramStart"/>
      <w:r>
        <w:t>!.</w:t>
      </w:r>
      <w:proofErr w:type="gramEnd"/>
      <w:r>
        <w:t xml:space="preserve"> </w:t>
      </w:r>
      <w:r>
        <w:rPr>
          <w:i/>
        </w:rPr>
        <w:t xml:space="preserve">Educational leadership. </w:t>
      </w:r>
      <w:r>
        <w:t>38-40</w:t>
      </w:r>
    </w:p>
    <w:p w:rsidR="00EE5F97" w:rsidRPr="005D0211" w:rsidRDefault="00EE5F97" w:rsidP="00EE5F97">
      <w:pPr>
        <w:ind w:left="1440"/>
      </w:pPr>
      <w:r>
        <w:t xml:space="preserve">This article presents a teacher from NJ that started to use videos to help her ESL class, she joined PBS and together they had a compilation of videos that not only helped the students in class but it helped the parents and other siblings at home.  I believe that even though we might think that videos are old technology they still do present concrete visuals for our ESL population. </w:t>
      </w:r>
    </w:p>
    <w:p w:rsidR="005D0211" w:rsidRDefault="005D0211">
      <w:pPr>
        <w:rPr>
          <w:i/>
        </w:rPr>
      </w:pPr>
    </w:p>
    <w:p w:rsidR="005D0211" w:rsidRPr="005D0211" w:rsidRDefault="005D0211">
      <w:pPr>
        <w:rPr>
          <w:i/>
        </w:rPr>
      </w:pPr>
    </w:p>
    <w:sectPr w:rsidR="005D0211" w:rsidRPr="005D02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41771B"/>
    <w:multiLevelType w:val="hybridMultilevel"/>
    <w:tmpl w:val="D3388E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211"/>
    <w:rsid w:val="003E763F"/>
    <w:rsid w:val="005D0211"/>
    <w:rsid w:val="00ED67F9"/>
    <w:rsid w:val="00EE5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02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02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311</Words>
  <Characters>1775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lorraine</dc:creator>
  <cp:lastModifiedBy>First Floor</cp:lastModifiedBy>
  <cp:revision>4</cp:revision>
  <dcterms:created xsi:type="dcterms:W3CDTF">2012-10-22T01:03:00Z</dcterms:created>
  <dcterms:modified xsi:type="dcterms:W3CDTF">2012-10-23T17:03:00Z</dcterms:modified>
</cp:coreProperties>
</file>